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F5" w:rsidRDefault="00D01AF5" w:rsidP="00950103">
      <w:pPr>
        <w:widowControl/>
        <w:spacing w:afterLines="50" w:after="156" w:line="480" w:lineRule="exact"/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楷体" w:hint="eastAsia"/>
          <w:sz w:val="32"/>
          <w:szCs w:val="32"/>
        </w:rPr>
        <w:t>附件2 ：</w:t>
      </w:r>
    </w:p>
    <w:p w:rsidR="00D01AF5" w:rsidRDefault="00D01AF5" w:rsidP="00D01AF5">
      <w:pPr>
        <w:widowControl/>
        <w:spacing w:afterLines="50" w:after="156" w:line="4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楷体" w:eastAsia="楷体" w:hAnsi="楷体" w:hint="eastAsia"/>
          <w:b/>
          <w:sz w:val="24"/>
        </w:rPr>
        <w:t xml:space="preserve">      </w:t>
      </w:r>
      <w:r>
        <w:rPr>
          <w:rFonts w:ascii="方正小标宋简体" w:eastAsia="方正小标宋简体" w:hAnsi="宋体" w:hint="eastAsia"/>
          <w:b/>
          <w:sz w:val="44"/>
          <w:szCs w:val="44"/>
        </w:rPr>
        <w:t>东海县城市建设投资发展集团有限公司</w:t>
      </w:r>
    </w:p>
    <w:p w:rsidR="00D01AF5" w:rsidRDefault="00D01AF5" w:rsidP="00D01AF5">
      <w:pPr>
        <w:widowControl/>
        <w:spacing w:afterLines="50" w:after="156" w:line="4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应聘人员登记表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751"/>
        <w:gridCol w:w="493"/>
        <w:gridCol w:w="92"/>
        <w:gridCol w:w="79"/>
        <w:gridCol w:w="48"/>
        <w:gridCol w:w="1231"/>
        <w:gridCol w:w="622"/>
        <w:gridCol w:w="444"/>
        <w:gridCol w:w="68"/>
        <w:gridCol w:w="208"/>
        <w:gridCol w:w="785"/>
        <w:gridCol w:w="137"/>
        <w:gridCol w:w="430"/>
        <w:gridCol w:w="144"/>
        <w:gridCol w:w="364"/>
        <w:gridCol w:w="61"/>
        <w:gridCol w:w="277"/>
        <w:gridCol w:w="42"/>
        <w:gridCol w:w="671"/>
        <w:gridCol w:w="134"/>
        <w:gridCol w:w="1712"/>
      </w:tblGrid>
      <w:tr w:rsidR="00D01AF5" w:rsidTr="00D01AF5">
        <w:trPr>
          <w:cantSplit/>
          <w:trHeight w:val="6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2寸近期免冠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正面彩色照片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68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 族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71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工作时间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69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原工作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698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（学位）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在职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（学位）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6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毕业院校及专业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AF5" w:rsidRDefault="00D01AF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ind w:leftChars="-51" w:left="16" w:hangingChars="51" w:hanging="12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毕业院校及专业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hRule="exact" w:val="878"/>
          <w:jc w:val="center"/>
        </w:trPr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专业技术职称证书</w:t>
            </w: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及取得时间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执业资格证书及取得时间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67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ind w:firstLineChars="200"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511"/>
          <w:jc w:val="center"/>
        </w:trPr>
        <w:tc>
          <w:tcPr>
            <w:tcW w:w="10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ind w:firstLineChars="200"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学习经历（从高中填起）</w:t>
            </w:r>
          </w:p>
        </w:tc>
      </w:tr>
      <w:tr w:rsidR="00D01AF5" w:rsidTr="00D01AF5">
        <w:trPr>
          <w:cantSplit/>
          <w:trHeight w:val="562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起至时间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学习制式</w:t>
            </w:r>
          </w:p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全日制/在职</w:t>
            </w: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445"/>
          <w:jc w:val="center"/>
        </w:trPr>
        <w:tc>
          <w:tcPr>
            <w:tcW w:w="10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  <w:tr w:rsidR="00D01AF5" w:rsidTr="00D01AF5">
        <w:trPr>
          <w:cantSplit/>
          <w:trHeight w:val="454"/>
          <w:jc w:val="center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  <w:tr w:rsidR="00D01AF5" w:rsidTr="00D01AF5">
        <w:trPr>
          <w:cantSplit/>
          <w:trHeight w:val="519"/>
          <w:jc w:val="center"/>
        </w:trPr>
        <w:tc>
          <w:tcPr>
            <w:tcW w:w="10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 w:rsidR="00D01AF5" w:rsidTr="00D01AF5">
        <w:trPr>
          <w:cantSplit/>
          <w:trHeight w:val="2119"/>
          <w:jc w:val="center"/>
        </w:trPr>
        <w:tc>
          <w:tcPr>
            <w:tcW w:w="10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（请详细列明各阶段工作经历及取得的业绩）</w:t>
            </w:r>
          </w:p>
          <w:p w:rsidR="00D01AF5" w:rsidRDefault="00D01AF5">
            <w:pPr>
              <w:spacing w:before="100" w:beforeAutospacing="1" w:after="100" w:afterAutospacing="1"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before="100" w:beforeAutospacing="1" w:after="100" w:afterAutospacing="1"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before="100" w:beforeAutospacing="1" w:after="100" w:afterAutospacing="1" w:line="384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家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庭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成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员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及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社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会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关</w:t>
            </w:r>
          </w:p>
          <w:p w:rsidR="00D01AF5" w:rsidRDefault="00D01AF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系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亲属关系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出生时间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工作单位及职务</w:t>
            </w: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配偶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子女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父亲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母亲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兄弟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姊妹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岳父/公公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岳母/婆婆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01AF5" w:rsidTr="00D01AF5">
        <w:trPr>
          <w:cantSplit/>
          <w:trHeight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应聘岗位</w:t>
            </w:r>
          </w:p>
        </w:tc>
        <w:tc>
          <w:tcPr>
            <w:tcW w:w="4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是否服从岗位安排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5" w:rsidRDefault="00D01AF5">
            <w:pPr>
              <w:spacing w:before="100" w:beforeAutospacing="1" w:after="100" w:afterAutospacing="1"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1AF5" w:rsidTr="00D01AF5">
        <w:trPr>
          <w:cantSplit/>
          <w:trHeight w:val="2475"/>
          <w:jc w:val="center"/>
        </w:trPr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诚信承诺：</w:t>
            </w:r>
          </w:p>
          <w:p w:rsidR="00D01AF5" w:rsidRDefault="00D01AF5">
            <w:pPr>
              <w:spacing w:line="300" w:lineRule="exact"/>
              <w:ind w:leftChars="54" w:left="113" w:right="113"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本人承诺，以上信息均与事实相符，若有虚假，即自愿取消应聘资格。</w:t>
            </w: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（应聘人签字）：</w:t>
            </w: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</w:p>
          <w:p w:rsidR="00D01AF5" w:rsidRDefault="00D01AF5">
            <w:pPr>
              <w:spacing w:line="384" w:lineRule="atLeast"/>
              <w:ind w:firstLineChars="450" w:firstLine="108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  月  日</w:t>
            </w:r>
          </w:p>
        </w:tc>
        <w:tc>
          <w:tcPr>
            <w:tcW w:w="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人力资源部初审意见：</w:t>
            </w: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0" w:lineRule="exact"/>
              <w:ind w:left="15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</w:t>
            </w:r>
          </w:p>
          <w:p w:rsidR="00D01AF5" w:rsidRDefault="00D01AF5">
            <w:pPr>
              <w:spacing w:line="380" w:lineRule="exact"/>
              <w:ind w:left="150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0" w:lineRule="exact"/>
              <w:ind w:left="150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0" w:lineRule="exact"/>
              <w:ind w:left="15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  <w:tc>
          <w:tcPr>
            <w:tcW w:w="3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招聘面试评审小组审核意见：</w:t>
            </w:r>
          </w:p>
          <w:p w:rsidR="00D01AF5" w:rsidRDefault="00D01AF5">
            <w:pPr>
              <w:spacing w:line="384" w:lineRule="atLeas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</w:p>
          <w:p w:rsidR="00D01AF5" w:rsidRDefault="00D01AF5">
            <w:pPr>
              <w:spacing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1AF5" w:rsidRDefault="00D01AF5">
            <w:pPr>
              <w:spacing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</w:t>
            </w:r>
          </w:p>
          <w:p w:rsidR="00D01AF5" w:rsidRDefault="00D01AF5">
            <w:pPr>
              <w:spacing w:line="384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:rsidR="00D01AF5" w:rsidRDefault="00D01AF5" w:rsidP="00D01AF5">
      <w:pPr>
        <w:ind w:firstLineChars="250" w:firstLine="527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填表说明：</w:t>
      </w:r>
    </w:p>
    <w:p w:rsidR="00D01AF5" w:rsidRDefault="00D01AF5" w:rsidP="00D01AF5">
      <w:pPr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1、岗位要求中的工作经验年限，是指截止至2019年10月31日累计的工作年限；</w:t>
      </w:r>
    </w:p>
    <w:p w:rsidR="00D01AF5" w:rsidRDefault="00D01AF5" w:rsidP="00D01AF5">
      <w:pPr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2、在职学历属于“函授”、“自学考试”或“成人高考”类型的，请分别注明；</w:t>
      </w:r>
    </w:p>
    <w:p w:rsidR="00D01AF5" w:rsidRDefault="00D01AF5" w:rsidP="00D01AF5">
      <w:pPr>
        <w:ind w:firstLineChars="200" w:firstLine="422"/>
        <w:rPr>
          <w:b/>
          <w:color w:val="FF0000"/>
          <w:sz w:val="36"/>
        </w:rPr>
      </w:pPr>
      <w:r>
        <w:rPr>
          <w:rFonts w:ascii="仿宋" w:eastAsia="仿宋" w:hAnsi="仿宋" w:hint="eastAsia"/>
          <w:b/>
          <w:szCs w:val="21"/>
        </w:rPr>
        <w:t>3、家庭主要成员指的是“父母”、“岳父母”、“配偶”及“子女”；主要社会关系指的是“兄弟姐妹”。</w:t>
      </w:r>
    </w:p>
    <w:p w:rsidR="008F4EE2" w:rsidRPr="00D01AF5" w:rsidRDefault="008F4EE2"/>
    <w:sectPr w:rsidR="008F4EE2" w:rsidRPr="00D01AF5" w:rsidSect="003443B2">
      <w:pgSz w:w="11906" w:h="16838"/>
      <w:pgMar w:top="340" w:right="340" w:bottom="340" w:left="3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DD"/>
    <w:rsid w:val="002D6BDD"/>
    <w:rsid w:val="003443B2"/>
    <w:rsid w:val="008F4EE2"/>
    <w:rsid w:val="00950103"/>
    <w:rsid w:val="00D0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86B7-01AB-481F-B2B8-3C4A03D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6</cp:revision>
  <dcterms:created xsi:type="dcterms:W3CDTF">2019-11-08T06:51:00Z</dcterms:created>
  <dcterms:modified xsi:type="dcterms:W3CDTF">2019-11-08T06:54:00Z</dcterms:modified>
</cp:coreProperties>
</file>